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3A" w:rsidRPr="00C050A9" w:rsidRDefault="00636E3A" w:rsidP="00636E3A">
      <w:pPr>
        <w:rPr>
          <w:szCs w:val="24"/>
        </w:rPr>
      </w:pPr>
      <w:r w:rsidRPr="00C050A9">
        <w:rPr>
          <w:szCs w:val="24"/>
          <w:lang w:val="sr-Cyrl-CS"/>
        </w:rPr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636E3A" w:rsidRPr="00C050A9" w:rsidRDefault="00636E3A" w:rsidP="00636E3A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636E3A" w:rsidRPr="00C050A9" w:rsidRDefault="00636E3A" w:rsidP="00636E3A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636E3A" w:rsidRPr="00C050A9" w:rsidRDefault="00636E3A" w:rsidP="00636E3A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636E3A" w:rsidRPr="00C050A9" w:rsidRDefault="00636E3A" w:rsidP="00636E3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011-2069/21</w:t>
      </w:r>
    </w:p>
    <w:p w:rsidR="00636E3A" w:rsidRPr="00C050A9" w:rsidRDefault="00636E3A" w:rsidP="00636E3A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  <w:lang w:val="sr-Cyrl-RS"/>
        </w:rPr>
        <w:t xml:space="preserve"> </w:t>
      </w:r>
      <w:r w:rsidRPr="002A123D">
        <w:rPr>
          <w:szCs w:val="24"/>
        </w:rPr>
        <w:t xml:space="preserve">ПРЕДЛОГ ЗАКОНА О </w:t>
      </w:r>
      <w:r>
        <w:rPr>
          <w:szCs w:val="24"/>
          <w:lang w:val="sr-Cyrl-RS"/>
        </w:rPr>
        <w:t>ИНОВАЦИОНОЈ ДЕЛАТНОСТИ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636E3A" w:rsidRPr="00C050A9" w:rsidRDefault="00636E3A" w:rsidP="00636E3A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636E3A" w:rsidRPr="00C050A9" w:rsidRDefault="00636E3A" w:rsidP="00636E3A">
      <w:pPr>
        <w:ind w:firstLine="720"/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636E3A" w:rsidRPr="00C050A9" w:rsidRDefault="00636E3A" w:rsidP="00636E3A">
      <w:pPr>
        <w:ind w:firstLine="720"/>
        <w:jc w:val="center"/>
        <w:rPr>
          <w:szCs w:val="24"/>
          <w:lang w:val="sr-Cyrl-CS"/>
        </w:rPr>
      </w:pPr>
    </w:p>
    <w:p w:rsidR="00636E3A" w:rsidRPr="00C050A9" w:rsidRDefault="00636E3A" w:rsidP="00636E3A">
      <w:pPr>
        <w:ind w:firstLine="720"/>
        <w:jc w:val="center"/>
        <w:rPr>
          <w:szCs w:val="24"/>
          <w:lang w:val="sr-Cyrl-CS"/>
        </w:rPr>
      </w:pPr>
    </w:p>
    <w:p w:rsidR="00636E3A" w:rsidRPr="00C050A9" w:rsidRDefault="00636E3A" w:rsidP="00636E3A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rFonts w:cs="Times New Roman"/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Предлог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>
        <w:rPr>
          <w:szCs w:val="24"/>
          <w:lang w:val="sr-Cyrl-RS"/>
        </w:rPr>
        <w:t>иновационој делатности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636E3A" w:rsidRDefault="00636E3A" w:rsidP="00636E3A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636E3A" w:rsidRDefault="00636E3A" w:rsidP="00636E3A">
      <w:pPr>
        <w:rPr>
          <w:szCs w:val="24"/>
          <w:lang w:val="sr-Cyrl-RS"/>
        </w:rPr>
      </w:pPr>
    </w:p>
    <w:p w:rsidR="00636E3A" w:rsidRPr="00636E3A" w:rsidRDefault="00636E3A" w:rsidP="00636E3A">
      <w:pPr>
        <w:rPr>
          <w:szCs w:val="24"/>
          <w:lang w:val="sr-Cyrl-RS"/>
        </w:rPr>
      </w:pP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  <w:lang w:val="sr-Cyrl-RS"/>
        </w:rPr>
      </w:pPr>
    </w:p>
    <w:p w:rsidR="00636E3A" w:rsidRDefault="00636E3A" w:rsidP="00636E3A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011-2150/21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 w:rsidRPr="002A123D">
        <w:rPr>
          <w:szCs w:val="24"/>
        </w:rPr>
        <w:t>ПРЕДЛОГ ЗАКОНА О ИЗМЕНАМА</w:t>
      </w:r>
      <w:r>
        <w:rPr>
          <w:szCs w:val="24"/>
          <w:lang w:val="sr-Cyrl-RS"/>
        </w:rPr>
        <w:t xml:space="preserve"> И ДОПУНАМА</w:t>
      </w:r>
      <w:r w:rsidRPr="002A123D">
        <w:rPr>
          <w:szCs w:val="24"/>
        </w:rPr>
        <w:t xml:space="preserve"> ЗАКОНА О </w:t>
      </w:r>
      <w:r>
        <w:rPr>
          <w:szCs w:val="24"/>
          <w:lang w:val="sr-Cyrl-RS"/>
        </w:rPr>
        <w:t>ПРОСВЕТНОЈ ИНСПЕКЦИЈИ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Предлог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proofErr w:type="spellStart"/>
      <w:r w:rsidRPr="002A123D">
        <w:rPr>
          <w:szCs w:val="24"/>
        </w:rPr>
        <w:t>изменама</w:t>
      </w:r>
      <w:proofErr w:type="spellEnd"/>
      <w:r>
        <w:rPr>
          <w:szCs w:val="24"/>
          <w:lang w:val="sr-Cyrl-RS"/>
        </w:rPr>
        <w:t xml:space="preserve"> и допунама</w:t>
      </w:r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>
        <w:rPr>
          <w:szCs w:val="24"/>
          <w:lang w:val="sr-Cyrl-RS"/>
        </w:rPr>
        <w:t>просветној инспекцији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011-2149/21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 w:rsidRPr="002A123D">
        <w:rPr>
          <w:szCs w:val="24"/>
        </w:rPr>
        <w:t xml:space="preserve">ПРЕДЛОГ ЗАКОНА О ИЗМЕНАМА И ДОПУНАМА ЗАКОНА О </w:t>
      </w:r>
      <w:r>
        <w:rPr>
          <w:szCs w:val="24"/>
          <w:lang w:val="sr-Cyrl-RS"/>
        </w:rPr>
        <w:t>ОСНОВНОМ ОБРАЗОВАЊУ И ВАСПИТАЊУ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Предлог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proofErr w:type="spellStart"/>
      <w:r w:rsidRPr="002A123D">
        <w:rPr>
          <w:szCs w:val="24"/>
        </w:rPr>
        <w:t>изменама</w:t>
      </w:r>
      <w:proofErr w:type="spellEnd"/>
      <w:r w:rsidRPr="002A123D">
        <w:rPr>
          <w:szCs w:val="24"/>
        </w:rPr>
        <w:t xml:space="preserve"> и </w:t>
      </w:r>
      <w:proofErr w:type="spellStart"/>
      <w:r w:rsidRPr="002A123D">
        <w:rPr>
          <w:szCs w:val="24"/>
        </w:rPr>
        <w:t>допунама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>
        <w:rPr>
          <w:szCs w:val="24"/>
          <w:lang w:val="sr-Cyrl-RS"/>
        </w:rPr>
        <w:t>основном образовању и васпитању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011-2148/21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 w:rsidRPr="002A123D">
        <w:rPr>
          <w:szCs w:val="24"/>
        </w:rPr>
        <w:t>ПРЕДЛОГ</w:t>
      </w:r>
      <w:r>
        <w:rPr>
          <w:szCs w:val="24"/>
        </w:rPr>
        <w:t xml:space="preserve"> ЗАКОНА О</w:t>
      </w:r>
      <w:r>
        <w:rPr>
          <w:szCs w:val="24"/>
          <w:lang w:val="sr-Cyrl-RS"/>
        </w:rPr>
        <w:t xml:space="preserve"> ИЗМЕНАМА И ДОПУНАМА ЗАКОНА О ОСНОВАМА СИСТЕМА ОБРАЗОВАЊА И ВАСПИТАЊА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RS"/>
        </w:rPr>
        <w:t xml:space="preserve"> изменама и допунама Закона о основама система образовања и васпитања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011-2147/21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 w:rsidRPr="002A123D">
        <w:rPr>
          <w:szCs w:val="24"/>
        </w:rPr>
        <w:t>ПРЕДЛОГ</w:t>
      </w:r>
      <w:r>
        <w:rPr>
          <w:szCs w:val="24"/>
          <w:lang w:val="sr-Cyrl-RS"/>
        </w:rPr>
        <w:t xml:space="preserve">  </w:t>
      </w:r>
      <w:r w:rsidRPr="002A123D">
        <w:rPr>
          <w:szCs w:val="24"/>
        </w:rPr>
        <w:t xml:space="preserve">ЗАКОНА О </w:t>
      </w:r>
      <w:r>
        <w:rPr>
          <w:szCs w:val="24"/>
          <w:lang w:val="sr-Cyrl-RS"/>
        </w:rPr>
        <w:t>ИЗМЕНАМА И ДОПУНАМА ЗАКОНА О ПРЕДШКОЛСКОМ ВАСПИТАЊУ И ОБРАЗОВАЊУ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>
        <w:rPr>
          <w:szCs w:val="24"/>
          <w:lang w:val="sr-Cyrl-RS"/>
        </w:rPr>
        <w:t>изменама и допунама Закона о предшколском васпитању и образовању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011-2146/21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 w:rsidRPr="002A123D"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2A123D">
        <w:rPr>
          <w:szCs w:val="24"/>
        </w:rPr>
        <w:t xml:space="preserve">ЗАКОНА О </w:t>
      </w:r>
      <w:r>
        <w:rPr>
          <w:szCs w:val="24"/>
          <w:lang w:val="sr-Cyrl-RS"/>
        </w:rPr>
        <w:t>ИЗМЕНАМА И ДОПУНАМА ЗАКОНА О СРЕДЊЕМ ОБРАЗОВАЊУ И ВАСПИТАЊУ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>
        <w:rPr>
          <w:szCs w:val="24"/>
          <w:lang w:val="sr-Cyrl-RS"/>
        </w:rPr>
        <w:t>изменама и допунама Закона  о средњем образовању и васпитању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011-2215/21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ТРЖИШТУ КАПИТАЛА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тржишту капитала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011-2213/21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ИЗМЕНАМА И ДОПУНАМА ЗАКОНА О ЕЛЕКТРОНСКОМ ФАКТУРИСАЊУ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изменама и допунама Закона о електронском фактурисању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011-2212/21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ИЗМЕНИ И ДОПУНИ ЗАКОНА О УТВРЂИВАЊУ ДРУГЕ ГАРАНТНЕ ШЕМЕ КАО МЕРЕ ДОДАТНЕ ПОДРШКЕ ПРИВРЕДИ УСЛЕД ПРОДУЖЕНОГ НЕГАТИВНОГ УТИЦАЈА ПАНДЕМИЈЕ БОЛЕСТИ </w:t>
      </w:r>
      <w:r>
        <w:rPr>
          <w:szCs w:val="24"/>
          <w:lang w:val="sr-Latn-RS"/>
        </w:rPr>
        <w:t xml:space="preserve">COVID-19 </w:t>
      </w:r>
      <w:r>
        <w:rPr>
          <w:szCs w:val="24"/>
          <w:lang w:val="sr-Cyrl-RS"/>
        </w:rPr>
        <w:t>ИЗАЗВАНЕ ВИРУСОМ</w:t>
      </w:r>
      <w:r>
        <w:rPr>
          <w:szCs w:val="24"/>
          <w:lang w:val="sr-Latn-RS"/>
        </w:rPr>
        <w:t xml:space="preserve"> SARS-COV-2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измени и допуни Закона о утврђивању друге гарантне шеме као мере додатне подршке привреди услед продуженог негативног утицаја пандемије болести </w:t>
      </w:r>
      <w:r>
        <w:rPr>
          <w:szCs w:val="24"/>
          <w:lang w:val="sr-Latn-RS"/>
        </w:rPr>
        <w:t xml:space="preserve">COVID-19 </w:t>
      </w:r>
      <w:r>
        <w:rPr>
          <w:szCs w:val="24"/>
          <w:lang w:val="sr-Cyrl-RS"/>
        </w:rPr>
        <w:t>изазване вирусом</w:t>
      </w:r>
      <w:r>
        <w:rPr>
          <w:szCs w:val="24"/>
          <w:lang w:val="sr-Latn-RS"/>
        </w:rPr>
        <w:t xml:space="preserve"> SARS-CoV-2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011-2214/21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ИЗМЕНАМА И ДОПУНАМА ЗАКОНА О ПОСЕБНИМ ОВЛАШЋЕЊИМА РАДИ ЕФИКАСНЕ ЗАШТИТЕ ПРАВА ИНТЕЛЕКТУАЛНЕ СВОЈИНЕ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 w:rsidRPr="00863F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 Закона о изменама и допунама Закона о посебним овлашћењима ради ефикасне заштите права интелектуалне својине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011-2145/21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КУЛТУРНОМ НАСЛЕЂУ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културном наслеђу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011-2210/21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ИЗМЕНИ И ДОПУНИ ЗАКОНА О ЕЛЕКТРОНСКИМ МЕДИЈИМА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 w:rsidRPr="00E960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Предлог закона о измени и допуни Закона о електронским медијима 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011-2211/21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ПОТВРЂИВАЊУ СПОРАЗУМА ИЗМЕЂУ ВЛАДЕ РЕПУБЛИКЕ СРБИЈЕ И ЕВРОПСКЕ УНИЈЕ О УЧЕШЋУ РЕПУБЛИКЕ СРБИЈЕ У ПРОГРАМУ КРЕАТИВНА ЕВРОПА (2021-2027)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</w:t>
      </w:r>
      <w:r w:rsidRPr="00C050A9">
        <w:rPr>
          <w:szCs w:val="24"/>
          <w:lang w:val="sr-Cyrl-RS"/>
        </w:rPr>
        <w:t>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потврђивању Споразума између Владе Републике Србије и европске уније о учешћу Републике Србије у програму Креативна Европа (2021-2027)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</w:t>
      </w:r>
      <w:r>
        <w:rPr>
          <w:szCs w:val="24"/>
          <w:lang w:val="sr-Cyrl-RS"/>
        </w:rPr>
        <w:t xml:space="preserve"> је поднела Влада</w:t>
      </w:r>
      <w:r w:rsidRPr="00C050A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011-2218/21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ПОТВРЂИВАЊУ ОКВИРНОГ СПОРАЗУМА О ЗАЈМУ </w:t>
      </w:r>
      <w:r>
        <w:rPr>
          <w:szCs w:val="24"/>
          <w:lang w:val="sr-Latn-RS"/>
        </w:rPr>
        <w:t>LD</w:t>
      </w:r>
      <w:r>
        <w:rPr>
          <w:szCs w:val="24"/>
          <w:lang w:val="sr-Cyrl-RS"/>
        </w:rPr>
        <w:t xml:space="preserve"> 2079 (2021) ИЗМЕЂУ БАНКЕ ЗА РАЗВОЈ САВЕТА ЕВРОПЕ И РЕПУБЛИКЕ СРБИЈЕ ЗА ПРОЈЕКТНИ ЗАЈАМ – УНИВЕРЗИТЕТСКА ИНФРАСТРУКТУРА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</w:t>
      </w:r>
      <w:r w:rsidRPr="00C050A9">
        <w:rPr>
          <w:szCs w:val="24"/>
          <w:lang w:val="sr-Cyrl-RS"/>
        </w:rPr>
        <w:t>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потврђивању Оквирног споразума о зајму </w:t>
      </w:r>
      <w:r>
        <w:rPr>
          <w:szCs w:val="24"/>
          <w:lang w:val="sr-Latn-RS"/>
        </w:rPr>
        <w:t>LD</w:t>
      </w:r>
      <w:r>
        <w:rPr>
          <w:szCs w:val="24"/>
          <w:lang w:val="sr-Cyrl-RS"/>
        </w:rPr>
        <w:t xml:space="preserve"> 2079 (2021) између Банке за развој Савета Европе и Републике Србије за Пројектни зајам – Универзитетска инфраструктура</w:t>
      </w:r>
      <w:r w:rsidRPr="00C050A9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C050A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011-2217/21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</w:t>
      </w:r>
      <w:r w:rsidRPr="00C050A9">
        <w:rPr>
          <w:szCs w:val="24"/>
          <w:lang w:val="sr-Cyrl-RS"/>
        </w:rPr>
        <w:t>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</w:t>
      </w:r>
      <w:r w:rsidRPr="00C050A9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C050A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Pr="00636E3A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011-2217/21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</w:t>
      </w:r>
      <w:r w:rsidRPr="00C050A9">
        <w:rPr>
          <w:szCs w:val="24"/>
          <w:lang w:val="sr-Cyrl-RS"/>
        </w:rPr>
        <w:t>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Предлог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</w:t>
      </w:r>
      <w:r w:rsidRPr="00C050A9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C050A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Pr="00636E3A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011-2360/21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</w:t>
      </w:r>
      <w:r>
        <w:rPr>
          <w:szCs w:val="24"/>
          <w:lang w:val="sr-Cyrl-RS"/>
        </w:rPr>
        <w:t>О ИЗМЕНИ И ДОПУНАМА ЗАКОНА О ЈАВНИМ МЕДИЈСКИМ СЕРВИСИМА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</w:t>
      </w:r>
      <w:proofErr w:type="spellStart"/>
      <w:r>
        <w:rPr>
          <w:szCs w:val="24"/>
        </w:rPr>
        <w:t>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о измени и допунама Закона о јавним медијским сервисима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762F7D" w:rsidRPr="00C050A9" w:rsidRDefault="00762F7D" w:rsidP="00762F7D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762F7D" w:rsidRPr="00C050A9" w:rsidRDefault="00762F7D" w:rsidP="00762F7D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011-2361/21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20. 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20.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</w:t>
      </w:r>
      <w:r>
        <w:rPr>
          <w:szCs w:val="24"/>
          <w:lang w:val="sr-Cyrl-RS"/>
        </w:rPr>
        <w:t>О ИЗМЕНИ ЗАКОНА О ПРИВРЕМЕНОМ УРЕЂИВАЊУ НАЧИНА НАПЛАТЕ ТАКСЕ ЗА ЈАВНИ МЕДИЈСКИ СЕРВИС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762F7D" w:rsidRPr="00C050A9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П</w:t>
      </w:r>
      <w:proofErr w:type="spellStart"/>
      <w:r>
        <w:rPr>
          <w:szCs w:val="24"/>
        </w:rPr>
        <w:t>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о измени Закона о привременом уређивању начина наплате таксе за јавни медијски сервис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103355" w:rsidRDefault="00103355">
      <w:bookmarkStart w:id="0" w:name="_GoBack"/>
      <w:bookmarkEnd w:id="0"/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A"/>
    <w:rsid w:val="00103355"/>
    <w:rsid w:val="00636E3A"/>
    <w:rsid w:val="00762F7D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3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36E3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3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36E3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2021-12-28T08:23:00Z</dcterms:created>
  <dcterms:modified xsi:type="dcterms:W3CDTF">2021-12-28T08:23:00Z</dcterms:modified>
</cp:coreProperties>
</file>